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33D" w:rsidRPr="003B0B6E" w:rsidRDefault="003B0B6E" w:rsidP="003B0B6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lang w:eastAsia="ru-RU"/>
        </w:rPr>
      </w:pPr>
      <w:r w:rsidRPr="003B0B6E">
        <w:rPr>
          <w:rFonts w:ascii="Times New Roman" w:eastAsia="Times New Roman" w:hAnsi="Times New Roman" w:cs="Times New Roman"/>
          <w:b/>
          <w:bCs/>
          <w:kern w:val="36"/>
          <w:sz w:val="32"/>
          <w:lang w:eastAsia="ru-RU"/>
        </w:rPr>
        <w:t>Тема: «</w:t>
      </w:r>
      <w:r w:rsidR="0022733D" w:rsidRPr="003B0B6E">
        <w:rPr>
          <w:rFonts w:ascii="Times New Roman" w:eastAsia="Times New Roman" w:hAnsi="Times New Roman" w:cs="Times New Roman"/>
          <w:b/>
          <w:bCs/>
          <w:kern w:val="36"/>
          <w:sz w:val="32"/>
          <w:lang w:eastAsia="ru-RU"/>
        </w:rPr>
        <w:t>Гидрография Африки</w:t>
      </w:r>
      <w:r w:rsidRPr="003B0B6E">
        <w:rPr>
          <w:rFonts w:ascii="Times New Roman" w:eastAsia="Times New Roman" w:hAnsi="Times New Roman" w:cs="Times New Roman"/>
          <w:b/>
          <w:bCs/>
          <w:kern w:val="36"/>
          <w:sz w:val="32"/>
          <w:lang w:eastAsia="ru-RU"/>
        </w:rPr>
        <w:t>»</w:t>
      </w:r>
      <w:r w:rsidR="0022733D" w:rsidRPr="003B0B6E">
        <w:rPr>
          <w:rFonts w:ascii="Times New Roman" w:eastAsia="Times New Roman" w:hAnsi="Times New Roman" w:cs="Times New Roman"/>
          <w:sz w:val="32"/>
          <w:lang w:eastAsia="ru-RU"/>
        </w:rPr>
        <w:t xml:space="preserve"> </w:t>
      </w:r>
    </w:p>
    <w:p w:rsidR="0022733D" w:rsidRPr="003B0B6E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lang w:eastAsia="ru-RU"/>
        </w:rPr>
      </w:pPr>
      <w:r w:rsidRPr="003B0B6E">
        <w:rPr>
          <w:rFonts w:ascii="Times New Roman" w:eastAsia="Times New Roman" w:hAnsi="Times New Roman" w:cs="Times New Roman"/>
          <w:b/>
          <w:bCs/>
          <w:sz w:val="32"/>
          <w:lang w:eastAsia="ru-RU"/>
        </w:rPr>
        <w:t>Урок географии в 7 классе</w:t>
      </w:r>
    </w:p>
    <w:p w:rsidR="0022733D" w:rsidRPr="003B0B6E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B6E">
        <w:rPr>
          <w:rFonts w:ascii="Times New Roman" w:eastAsia="Times New Roman" w:hAnsi="Times New Roman" w:cs="Times New Roman"/>
          <w:b/>
          <w:bCs/>
          <w:lang w:eastAsia="ru-RU"/>
        </w:rPr>
        <w:t>Цели:</w:t>
      </w:r>
      <w:r w:rsidRPr="003B0B6E">
        <w:rPr>
          <w:rFonts w:ascii="Times New Roman" w:eastAsia="Times New Roman" w:hAnsi="Times New Roman" w:cs="Times New Roman"/>
          <w:lang w:eastAsia="ru-RU"/>
        </w:rPr>
        <w:br/>
        <w:t>— называть и показывать реки и озёра, источники питания рек, объяснять особенности режима и питания рек, их характера течения, зависимости от климата;</w:t>
      </w:r>
      <w:r w:rsidRPr="003B0B6E">
        <w:rPr>
          <w:rFonts w:ascii="Times New Roman" w:eastAsia="Times New Roman" w:hAnsi="Times New Roman" w:cs="Times New Roman"/>
          <w:lang w:eastAsia="ru-RU"/>
        </w:rPr>
        <w:br/>
        <w:t>— развивать умение слушать, обобщать, формулировать выводы, работать с текстом учебника, использовать полученные знания в нестандартных ситуациях;</w:t>
      </w:r>
      <w:r w:rsidRPr="003B0B6E">
        <w:rPr>
          <w:rFonts w:ascii="Times New Roman" w:eastAsia="Times New Roman" w:hAnsi="Times New Roman" w:cs="Times New Roman"/>
          <w:lang w:eastAsia="ru-RU"/>
        </w:rPr>
        <w:br/>
        <w:t>— формировать интерес к предмету.</w:t>
      </w:r>
    </w:p>
    <w:p w:rsidR="0022733D" w:rsidRPr="003B0B6E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B6E">
        <w:rPr>
          <w:rFonts w:ascii="Times New Roman" w:eastAsia="Times New Roman" w:hAnsi="Times New Roman" w:cs="Times New Roman"/>
          <w:b/>
          <w:bCs/>
          <w:lang w:eastAsia="ru-RU"/>
        </w:rPr>
        <w:t>Задачи:</w:t>
      </w:r>
      <w:r w:rsidRPr="003B0B6E">
        <w:rPr>
          <w:rFonts w:ascii="Times New Roman" w:eastAsia="Times New Roman" w:hAnsi="Times New Roman" w:cs="Times New Roman"/>
          <w:lang w:eastAsia="ru-RU"/>
        </w:rPr>
        <w:br/>
      </w:r>
      <w:r w:rsidRPr="003B0B6E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Образовательные</w:t>
      </w:r>
      <w:r w:rsidRPr="003B0B6E">
        <w:rPr>
          <w:rFonts w:ascii="Times New Roman" w:eastAsia="Times New Roman" w:hAnsi="Times New Roman" w:cs="Times New Roman"/>
          <w:u w:val="single"/>
          <w:lang w:eastAsia="ru-RU"/>
        </w:rPr>
        <w:t>:</w:t>
      </w:r>
      <w:r w:rsidRPr="003B0B6E">
        <w:rPr>
          <w:rFonts w:ascii="Times New Roman" w:eastAsia="Times New Roman" w:hAnsi="Times New Roman" w:cs="Times New Roman"/>
          <w:lang w:eastAsia="ru-RU"/>
        </w:rPr>
        <w:t> сформировать представления о реках и озерах Африки, расположении их на материке, выявить закономерность размещения рек в зависимости от климата и рельефа.</w:t>
      </w:r>
      <w:r w:rsidRPr="003B0B6E">
        <w:rPr>
          <w:rFonts w:ascii="Times New Roman" w:eastAsia="Times New Roman" w:hAnsi="Times New Roman" w:cs="Times New Roman"/>
          <w:lang w:eastAsia="ru-RU"/>
        </w:rPr>
        <w:br/>
      </w:r>
      <w:r w:rsidRPr="003B0B6E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Развивающие</w:t>
      </w:r>
      <w:r w:rsidRPr="003B0B6E">
        <w:rPr>
          <w:rFonts w:ascii="Times New Roman" w:eastAsia="Times New Roman" w:hAnsi="Times New Roman" w:cs="Times New Roman"/>
          <w:u w:val="single"/>
          <w:lang w:eastAsia="ru-RU"/>
        </w:rPr>
        <w:t>:</w:t>
      </w:r>
      <w:r w:rsidRPr="003B0B6E">
        <w:rPr>
          <w:rFonts w:ascii="Times New Roman" w:eastAsia="Times New Roman" w:hAnsi="Times New Roman" w:cs="Times New Roman"/>
          <w:lang w:eastAsia="ru-RU"/>
        </w:rPr>
        <w:t> продолжить формирование умений выделять главное, сравнивать, обобщать, систематизировать знания; использовать знания, полученные на уроках географии, на практике; развивать умения работы с атласом и контурной картой, развивать познавательный интерес к географии, развитие и коррекция пространственного мышления через специально подобранные задания.</w:t>
      </w:r>
      <w:r w:rsidRPr="003B0B6E">
        <w:rPr>
          <w:rFonts w:ascii="Times New Roman" w:eastAsia="Times New Roman" w:hAnsi="Times New Roman" w:cs="Times New Roman"/>
          <w:lang w:eastAsia="ru-RU"/>
        </w:rPr>
        <w:br/>
      </w:r>
      <w:r w:rsidRPr="003B0B6E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Воспитательные</w:t>
      </w:r>
      <w:r w:rsidRPr="003B0B6E">
        <w:rPr>
          <w:rFonts w:ascii="Times New Roman" w:eastAsia="Times New Roman" w:hAnsi="Times New Roman" w:cs="Times New Roman"/>
          <w:u w:val="single"/>
          <w:lang w:eastAsia="ru-RU"/>
        </w:rPr>
        <w:t>:</w:t>
      </w:r>
      <w:r w:rsidRPr="003B0B6E">
        <w:rPr>
          <w:rFonts w:ascii="Times New Roman" w:eastAsia="Times New Roman" w:hAnsi="Times New Roman" w:cs="Times New Roman"/>
          <w:lang w:eastAsia="ru-RU"/>
        </w:rPr>
        <w:t> продолжить экологическое воспитание учащихся (сделав акцент на значение воды в природе и для жизни человека) и формирование у них бережного отношения к природе, создавать психологически комфортные, адаптационные условия для учащихся на новой ступени обучения, формировать элементы научного мировоззрения.</w:t>
      </w:r>
    </w:p>
    <w:p w:rsidR="00083243" w:rsidRPr="003B0B6E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3B0B6E">
        <w:rPr>
          <w:rFonts w:ascii="Times New Roman" w:eastAsia="Times New Roman" w:hAnsi="Times New Roman" w:cs="Times New Roman"/>
          <w:b/>
          <w:bCs/>
          <w:lang w:eastAsia="ru-RU"/>
        </w:rPr>
        <w:t>Коммуникативные УУД: </w:t>
      </w:r>
    </w:p>
    <w:p w:rsidR="00083243" w:rsidRPr="003B0B6E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B6E">
        <w:rPr>
          <w:rFonts w:ascii="Times New Roman" w:eastAsia="Times New Roman" w:hAnsi="Times New Roman" w:cs="Times New Roman"/>
          <w:lang w:eastAsia="ru-RU"/>
        </w:rPr>
        <w:t xml:space="preserve">ученик отвечает на вопросы с помощью товарищей или учителя по заданному алгоритму; самостоятельно дает односложные ответы по заданному алгоритму, взаимодействует с членами группы, договорившись о процедуре; </w:t>
      </w:r>
    </w:p>
    <w:p w:rsidR="0022733D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B6E">
        <w:rPr>
          <w:rFonts w:ascii="Times New Roman" w:eastAsia="Times New Roman" w:hAnsi="Times New Roman" w:cs="Times New Roman"/>
          <w:lang w:eastAsia="ru-RU"/>
        </w:rPr>
        <w:t>самостоятельно дает развернутый аргументированный ответ, обобщает результаты обсуждения совместно с членами группы.</w:t>
      </w:r>
    </w:p>
    <w:p w:rsidR="003B0B6E" w:rsidRPr="003B0B6E" w:rsidRDefault="003B0B6E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2733D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B0B6E">
        <w:rPr>
          <w:rFonts w:ascii="Times New Roman" w:eastAsia="Times New Roman" w:hAnsi="Times New Roman" w:cs="Times New Roman"/>
          <w:b/>
          <w:bCs/>
          <w:lang w:eastAsia="ru-RU"/>
        </w:rPr>
        <w:t>Регулятивные УУД:</w:t>
      </w:r>
      <w:r w:rsidRPr="003B0B6E">
        <w:rPr>
          <w:rFonts w:ascii="Times New Roman" w:eastAsia="Times New Roman" w:hAnsi="Times New Roman" w:cs="Times New Roman"/>
          <w:lang w:eastAsia="ru-RU"/>
        </w:rPr>
        <w:t> ученик демонстрирует понимание целей и задач учебной деятельности, организовав свои действия с помощью товарищей или учителя, высказался по поводу полученного результата; спланировал и организовал свою деятельность по готовому алгоритму, оценил результат и процесс деятельности; самостоятельно сформулировал цели и задачи деятельности, спланировал и организовал свою деятельность, сделал анализ результата и процесса деятельности.</w:t>
      </w:r>
      <w:proofErr w:type="gramEnd"/>
    </w:p>
    <w:p w:rsidR="003B0B6E" w:rsidRPr="003B0B6E" w:rsidRDefault="003B0B6E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2733D" w:rsidRPr="003B0B6E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B6E">
        <w:rPr>
          <w:rFonts w:ascii="Times New Roman" w:eastAsia="Times New Roman" w:hAnsi="Times New Roman" w:cs="Times New Roman"/>
          <w:b/>
          <w:bCs/>
          <w:lang w:eastAsia="ru-RU"/>
        </w:rPr>
        <w:t>Познавательные УУД:</w:t>
      </w:r>
      <w:r w:rsidRPr="003B0B6E">
        <w:rPr>
          <w:rFonts w:ascii="Times New Roman" w:eastAsia="Times New Roman" w:hAnsi="Times New Roman" w:cs="Times New Roman"/>
          <w:lang w:eastAsia="ru-RU"/>
        </w:rPr>
        <w:t> ученик применяет предложенный учителем способ получения информации из одного источника, воспроизводит полученную информацию; из нескольких источников зафиксировал информацию, сделал вывод и привел хотя бы один аргумент для его подтверждения; самостоятельно организовал поиск информации, охарактеризовал основные источники; на основе анализа и обобщения полученных результатов делает выводы.</w:t>
      </w:r>
    </w:p>
    <w:p w:rsidR="0022733D" w:rsidRPr="003B0B6E" w:rsidRDefault="0022733D" w:rsidP="003B0B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0B6E">
        <w:rPr>
          <w:rFonts w:ascii="Times New Roman" w:eastAsia="Times New Roman" w:hAnsi="Times New Roman" w:cs="Times New Roman"/>
          <w:b/>
          <w:bCs/>
          <w:lang w:eastAsia="ru-RU"/>
        </w:rPr>
        <w:t>Оборудование:</w:t>
      </w:r>
      <w:r w:rsidRPr="003B0B6E">
        <w:rPr>
          <w:rFonts w:ascii="Times New Roman" w:eastAsia="Times New Roman" w:hAnsi="Times New Roman" w:cs="Times New Roman"/>
          <w:lang w:eastAsia="ru-RU"/>
        </w:rPr>
        <w:t> мультимедийный проектор, презентация MicrosoftPowerPoint, карточки для работы в группах, Физическая карта Африки</w:t>
      </w:r>
    </w:p>
    <w:p w:rsidR="002C7CB6" w:rsidRDefault="002C7CB6" w:rsidP="002C7CB6">
      <w:pPr>
        <w:pStyle w:val="c5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p w:rsidR="002C7CB6" w:rsidRPr="002C7CB6" w:rsidRDefault="002C7CB6" w:rsidP="002C7CB6">
      <w:pPr>
        <w:pStyle w:val="c5"/>
        <w:spacing w:before="0" w:beforeAutospacing="0" w:after="0" w:afterAutospacing="0"/>
        <w:jc w:val="both"/>
        <w:rPr>
          <w:b/>
          <w:sz w:val="22"/>
          <w:szCs w:val="22"/>
        </w:rPr>
      </w:pPr>
      <w:r w:rsidRPr="002C7CB6">
        <w:rPr>
          <w:rStyle w:val="a5"/>
          <w:sz w:val="22"/>
          <w:szCs w:val="22"/>
        </w:rPr>
        <w:t xml:space="preserve">Тип урока: </w:t>
      </w:r>
      <w:r w:rsidRPr="002C7CB6">
        <w:rPr>
          <w:rStyle w:val="a5"/>
          <w:b w:val="0"/>
          <w:sz w:val="22"/>
          <w:szCs w:val="22"/>
        </w:rPr>
        <w:t xml:space="preserve">Урок изучения нового материала, </w:t>
      </w:r>
    </w:p>
    <w:p w:rsidR="002C7CB6" w:rsidRPr="002C7CB6" w:rsidRDefault="002C7CB6" w:rsidP="002C7CB6">
      <w:pPr>
        <w:spacing w:line="240" w:lineRule="auto"/>
        <w:jc w:val="both"/>
        <w:rPr>
          <w:rFonts w:ascii="Times New Roman" w:hAnsi="Times New Roman" w:cs="Times New Roman"/>
        </w:rPr>
      </w:pPr>
      <w:r w:rsidRPr="002C7CB6">
        <w:rPr>
          <w:rFonts w:ascii="Times New Roman" w:hAnsi="Times New Roman" w:cs="Times New Roman"/>
          <w:b/>
        </w:rPr>
        <w:t>Формы работы учащихся</w:t>
      </w:r>
      <w:r w:rsidRPr="002C7CB6">
        <w:rPr>
          <w:rFonts w:ascii="Times New Roman" w:hAnsi="Times New Roman" w:cs="Times New Roman"/>
        </w:rPr>
        <w:t>: фронтальная, индивидуальная, коллективная</w:t>
      </w:r>
    </w:p>
    <w:p w:rsidR="003B0B6E" w:rsidRPr="002C7CB6" w:rsidRDefault="002C7CB6" w:rsidP="002C7C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C7CB6">
        <w:rPr>
          <w:rFonts w:ascii="Times New Roman" w:eastAsia="Times New Roman" w:hAnsi="Times New Roman" w:cs="Times New Roman"/>
          <w:b/>
          <w:bCs/>
          <w:lang w:eastAsia="ru-RU"/>
        </w:rPr>
        <w:t xml:space="preserve">Приемы: </w:t>
      </w:r>
      <w:r w:rsidRPr="002C7CB6">
        <w:rPr>
          <w:rFonts w:ascii="Times New Roman" w:eastAsia="Times New Roman" w:hAnsi="Times New Roman" w:cs="Times New Roman"/>
          <w:bCs/>
          <w:lang w:eastAsia="ru-RU"/>
        </w:rPr>
        <w:t xml:space="preserve">сопоставление терминов, сравнение с эталоном, </w:t>
      </w:r>
      <w:r w:rsidRPr="002C7CB6">
        <w:rPr>
          <w:rFonts w:ascii="Times New Roman" w:hAnsi="Times New Roman" w:cs="Times New Roman"/>
        </w:rPr>
        <w:t>анализ, сравнение и обобщение полученных знаний; работа со статистическим материалом; работа с картами</w:t>
      </w:r>
    </w:p>
    <w:p w:rsidR="00203312" w:rsidRDefault="00203312" w:rsidP="002C7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C7CB6" w:rsidRPr="002C7CB6" w:rsidRDefault="002C7CB6" w:rsidP="002C7C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7CB6">
        <w:rPr>
          <w:rFonts w:ascii="Times New Roman" w:eastAsia="Times New Roman" w:hAnsi="Times New Roman" w:cs="Times New Roman"/>
          <w:b/>
          <w:bCs/>
          <w:lang w:eastAsia="ru-RU"/>
        </w:rPr>
        <w:t>Методы:</w:t>
      </w:r>
      <w:r w:rsidRPr="002C7CB6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Pr="002C7CB6">
        <w:rPr>
          <w:rFonts w:ascii="Times New Roman" w:hAnsi="Times New Roman" w:cs="Times New Roman"/>
        </w:rPr>
        <w:t>объяснительно-иллюстративный; проблемно-поисковый; словесный; метод самостоятельной работы; метод контроля и самоконтроля;</w:t>
      </w:r>
    </w:p>
    <w:p w:rsidR="003B0B6E" w:rsidRDefault="003B0B6E" w:rsidP="003B0B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</w:p>
    <w:p w:rsidR="003B0B6E" w:rsidRDefault="003B0B6E" w:rsidP="003B0B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</w:p>
    <w:p w:rsidR="003B0B6E" w:rsidRDefault="003B0B6E" w:rsidP="003B0B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</w:p>
    <w:p w:rsidR="002C7CB6" w:rsidRDefault="002C7CB6" w:rsidP="003B0B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</w:p>
    <w:p w:rsidR="002C7CB6" w:rsidRDefault="002C7CB6" w:rsidP="003B0B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</w:p>
    <w:p w:rsidR="0022733D" w:rsidRPr="0022733D" w:rsidRDefault="0022733D" w:rsidP="003B0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lastRenderedPageBreak/>
        <w:t>Ход урока:</w:t>
      </w:r>
      <w:r w:rsidR="00C62955">
        <w:rPr>
          <w:rFonts w:ascii="Times New Roman" w:eastAsia="Times New Roman" w:hAnsi="Times New Roman" w:cs="Times New Roman"/>
          <w:b/>
          <w:bCs/>
          <w:sz w:val="25"/>
          <w:lang w:eastAsia="ru-RU"/>
        </w:rPr>
        <w:t xml:space="preserve"> (СЛАЙД 1)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t>I. Организационный момент</w:t>
      </w:r>
    </w:p>
    <w:p w:rsidR="005703BE" w:rsidRDefault="0022733D" w:rsidP="00AE0B81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Восточная притча: </w:t>
      </w:r>
    </w:p>
    <w:p w:rsidR="0022733D" w:rsidRPr="0022733D" w:rsidRDefault="0022733D" w:rsidP="00AE0B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«Давным-давно в старинном городе жил Мастер, окружённый учениками. Самый способный из них однажды задумался: «А есть ли вопрос, на который наш Мастер не смог бы дать ответа?» Он пошёл на цветущий луг, поймал самую красивую бабочку и спрятал её между ладонями. Бабочка цеплялась лапками за его руки, и ученику было щекотно. Улыбаясь, он подошёл к Мастеру и спросил: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Скажите, какая бабочка у меня в руках: живая или мёртвая?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крепко держал бабочку в сомкнутых ладонях и был гото</w:t>
      </w:r>
      <w:bookmarkStart w:id="0" w:name="_GoBack"/>
      <w:bookmarkEnd w:id="0"/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 любое мгновение сжать их ради своей истины. Не глядя на руки ученика, Мастер ответил: «Всё в твоих руках».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73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 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уроке вы получите новые знания. Какими они будут: большими или маленькими, интересными или не очень, зависит от вас, всё в ваших руках. Я уверена в том, что вы сможете добыть новые знания. Я вам в этом буду помогать. Вы готовы? Тогда начнем урок.</w:t>
      </w:r>
    </w:p>
    <w:p w:rsidR="003B0B6E" w:rsidRDefault="0022733D" w:rsidP="003B0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t>II. Актуализация знаний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0B6E" w:rsidRPr="001C7F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1 </w:t>
      </w:r>
      <w:r w:rsidR="001C7FF9" w:rsidRPr="001C7F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(5 МИНУТ).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трех уроков мы с вами знакомимся с Африкой: рассмотрели ГП, рельеф, климат.</w:t>
      </w:r>
      <w:r w:rsidR="003B0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2955"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2)</w:t>
      </w:r>
      <w:r w:rsidR="00C6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0B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Сейчас, работа в парах, с помощью атласов, вам нужно будет, разделить</w:t>
      </w:r>
      <w:r w:rsidR="003B0B6E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объекты на группы: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3B0B6E" w:rsidTr="003B0B6E">
        <w:tc>
          <w:tcPr>
            <w:tcW w:w="3426" w:type="dxa"/>
          </w:tcPr>
          <w:p w:rsidR="003B0B6E" w:rsidRDefault="003B0B6E" w:rsidP="003B0B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</w:t>
            </w:r>
          </w:p>
        </w:tc>
        <w:tc>
          <w:tcPr>
            <w:tcW w:w="3426" w:type="dxa"/>
          </w:tcPr>
          <w:p w:rsidR="003B0B6E" w:rsidRDefault="003B0B6E" w:rsidP="003B0B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</w:t>
            </w:r>
          </w:p>
        </w:tc>
        <w:tc>
          <w:tcPr>
            <w:tcW w:w="3427" w:type="dxa"/>
          </w:tcPr>
          <w:p w:rsidR="003B0B6E" w:rsidRDefault="003B0B6E" w:rsidP="003B0B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</w:t>
            </w:r>
          </w:p>
        </w:tc>
      </w:tr>
      <w:tr w:rsidR="003B0B6E" w:rsidTr="003B0B6E">
        <w:tc>
          <w:tcPr>
            <w:tcW w:w="3426" w:type="dxa"/>
          </w:tcPr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Крайние точки материка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Васко да Гама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Генрих-мореплаватель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Джеймс Грант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Давид Ливингстон</w:t>
            </w:r>
          </w:p>
        </w:tc>
        <w:tc>
          <w:tcPr>
            <w:tcW w:w="3426" w:type="dxa"/>
          </w:tcPr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Восточно-Африканское нагорье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Альпийско-Гималайский складчатый пояс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Капские горы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 Килиманджаро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Драконовы горы</w:t>
            </w:r>
          </w:p>
        </w:tc>
        <w:tc>
          <w:tcPr>
            <w:tcW w:w="3427" w:type="dxa"/>
          </w:tcPr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Экваториальный пояс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Субэкваториальный пояс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Тропический пояс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Субтропический пояс</w:t>
            </w:r>
          </w:p>
          <w:p w:rsidR="003B0B6E" w:rsidRDefault="003B0B6E" w:rsidP="003B0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Пассаты</w:t>
            </w:r>
          </w:p>
        </w:tc>
      </w:tr>
    </w:tbl>
    <w:p w:rsidR="00C05231" w:rsidRDefault="003B0B6E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C0523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какому признаку</w:t>
      </w:r>
      <w:r w:rsidR="00C05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их поделили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6295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может находит</w:t>
      </w:r>
      <w:r w:rsidR="00C62955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ься</w:t>
      </w:r>
      <w:r w:rsidR="001C7FF9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вода? </w:t>
      </w:r>
      <w:r w:rsidR="00C05231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Правильно: в реках, озерах, морях, океанах. </w:t>
      </w:r>
    </w:p>
    <w:p w:rsidR="003B0B6E" w:rsidRDefault="003B0B6E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вы думаете, 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слово 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связаны с темой нашего урока? </w:t>
      </w:r>
    </w:p>
    <w:p w:rsidR="00C05231" w:rsidRDefault="00C05231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231" w:rsidRDefault="00C05231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</w:t>
      </w:r>
      <w:r w:rsidR="00C62955"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3)</w:t>
      </w:r>
      <w:r w:rsidR="00C6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0B6E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тема нашего урока «Гидрография Африки».</w:t>
      </w:r>
      <w:r w:rsidR="003B0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0B6E" w:rsidRDefault="003B0B6E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Откроем наши тетради, з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апишем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и тему урока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05231" w:rsidRDefault="00C05231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B6E" w:rsidRDefault="003B0B6E" w:rsidP="00C0523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Ребята, какие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мы с вами поставим перед собой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этот урок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="00C62955"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4)</w:t>
      </w:r>
      <w:r w:rsidR="00C6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0B6E" w:rsidRDefault="003B0B6E" w:rsidP="00C05231">
      <w:pPr>
        <w:pStyle w:val="a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Узнать, что такое гидрография?</w:t>
      </w:r>
    </w:p>
    <w:p w:rsidR="003B0B6E" w:rsidRDefault="003B0B6E" w:rsidP="00C05231">
      <w:pPr>
        <w:pStyle w:val="a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 гидрографию Африки?</w:t>
      </w:r>
    </w:p>
    <w:p w:rsidR="00C05231" w:rsidRPr="00C05231" w:rsidRDefault="00C05231" w:rsidP="00C05231">
      <w:pPr>
        <w:pStyle w:val="a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05231">
        <w:rPr>
          <w:rFonts w:ascii="Times New Roman" w:eastAsia="Calibri" w:hAnsi="Times New Roman" w:cs="Times New Roman"/>
          <w:sz w:val="24"/>
          <w:szCs w:val="24"/>
        </w:rPr>
        <w:t>ыявить особенности зависимости рек Африки от рельефа и климата.</w:t>
      </w:r>
    </w:p>
    <w:p w:rsidR="00C05231" w:rsidRDefault="00C05231" w:rsidP="00C052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</w:p>
    <w:p w:rsidR="0022733D" w:rsidRPr="0022733D" w:rsidRDefault="0022733D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t>III. Мотивация учебной деятельности</w:t>
      </w:r>
      <w:r w:rsidR="00D73273">
        <w:rPr>
          <w:rFonts w:ascii="Times New Roman" w:eastAsia="Times New Roman" w:hAnsi="Times New Roman" w:cs="Times New Roman"/>
          <w:b/>
          <w:bCs/>
          <w:sz w:val="25"/>
          <w:lang w:eastAsia="ru-RU"/>
        </w:rPr>
        <w:t xml:space="preserve"> (2 минуты)</w:t>
      </w:r>
    </w:p>
    <w:p w:rsidR="00D73273" w:rsidRDefault="00D73273" w:rsidP="00D732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мы с вами продолжаем изучение удивительного континента – Африки. С этим континентом всегда было связано очень много мифов. Очень многие считают и называют Африку самым пустынным континентом. Можете ли вы это подтвердить? </w:t>
      </w:r>
    </w:p>
    <w:p w:rsidR="00D73273" w:rsidRDefault="00D73273" w:rsidP="00D7327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Да, в Африке расположены самые известные пустыни, главная из которых Сахара).</w:t>
      </w:r>
    </w:p>
    <w:p w:rsidR="00D73273" w:rsidRPr="0022733D" w:rsidRDefault="00D73273" w:rsidP="00D732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Африка обладает самой большой площадью пустынных территорий. Процент пустынных территорий от общей пощади континента самый большой.</w:t>
      </w:r>
    </w:p>
    <w:p w:rsidR="009F5EF6" w:rsidRDefault="00D73273" w:rsidP="00D732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Может ли Африка быть самым влажным материком Земли?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3273" w:rsidRDefault="00D73273" w:rsidP="009F5E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(Предположение учащихся)</w:t>
      </w:r>
    </w:p>
    <w:p w:rsidR="00C05231" w:rsidRDefault="0022733D" w:rsidP="002C7CB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начинаем </w:t>
      </w:r>
      <w:r w:rsidRPr="002273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новую тему «Гидрография Африки».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C7FF9" w:rsidRPr="002C7CB6" w:rsidRDefault="00C62955" w:rsidP="002C7CB6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(СЛАЙД 5)</w:t>
      </w:r>
      <w:r w:rsidRPr="00C6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Записываем: «</w:t>
      </w:r>
      <w:r w:rsidR="002C7CB6" w:rsidRPr="00C629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Гидрография» — это наука, изучающая различные виды водных объектов: рек, озер, болот, водохранилищ и т.д.»</w:t>
      </w:r>
    </w:p>
    <w:p w:rsidR="00C05231" w:rsidRDefault="00C05231" w:rsidP="009F5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61F" w:rsidRDefault="001C7FF9" w:rsidP="009F5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Сейчас, с помощью атласа, вам нужно будет выписать каждому ряду свои объекты. </w:t>
      </w:r>
    </w:p>
    <w:p w:rsidR="001C7FF9" w:rsidRDefault="001C7FF9" w:rsidP="009F5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ряд – реки, 2 ряд – озера, 3 ряд – водопады)</w:t>
      </w:r>
      <w:proofErr w:type="gramEnd"/>
    </w:p>
    <w:p w:rsidR="001C7FF9" w:rsidRDefault="001C7FF9" w:rsidP="009F5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РЕКИ: Нил, Нигер, Замбези, Конго, Оранжевая,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Джубба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Шари, Вольта,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Окаванго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Лимпопо.</w:t>
      </w:r>
    </w:p>
    <w:p w:rsidR="001C7FF9" w:rsidRDefault="001C7FF9" w:rsidP="009F5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ОЗЕРА: Виктория, Танганьика, Ньяса, Рудольф, Эдуард, Альберт,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361F" w:rsidRDefault="001C7FF9" w:rsidP="009F5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ВОДОПАДЫ:</w:t>
      </w:r>
      <w:r w:rsidRPr="001C7FF9"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Малетсюнейане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Виктория,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Каламбо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Каландула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Ауграбис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Тугела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Хоуик-Фоллз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Джинба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Мерчисон</w:t>
      </w:r>
      <w:proofErr w:type="spellEnd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Pr="001C7FF9">
        <w:rPr>
          <w:rFonts w:ascii="Times New Roman" w:hAnsi="Times New Roman" w:cs="Times New Roman"/>
          <w:sz w:val="24"/>
          <w:szCs w:val="24"/>
          <w:shd w:val="clear" w:color="auto" w:fill="FFFFFF"/>
        </w:rPr>
        <w:t>Тамарин</w:t>
      </w:r>
      <w:proofErr w:type="gramEnd"/>
      <w:r w:rsidR="00FE36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3273" w:rsidRDefault="00C62955" w:rsidP="00FE36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629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Вызвать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одному представителю от ряда)</w:t>
      </w:r>
    </w:p>
    <w:p w:rsidR="00C62955" w:rsidRPr="00C62955" w:rsidRDefault="00C62955" w:rsidP="00FE36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A3EFB" w:rsidRDefault="00D73273" w:rsidP="00FE3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задача, которая стоит перед нами, это рассмотреть гидрографию Африки. Прежде чем перейти к этому вопросу, м</w:t>
      </w:r>
      <w:r w:rsidR="0022733D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ы должны вспомнить некоторые географические термины.</w:t>
      </w:r>
      <w:r w:rsidR="00C62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2955"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6)</w:t>
      </w:r>
    </w:p>
    <w:p w:rsidR="001A3EFB" w:rsidRDefault="0022733D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река?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(Река-это </w:t>
      </w:r>
      <w:r w:rsidR="00083243" w:rsidRPr="001A3EFB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природный водный поток (водоток) значительных размеров с естественным течением по руслу (выработанному им естественному углублению) от истока вниз до устья и питающийся за счёт поверхностного и подземного стока с его бассейна).</w:t>
      </w:r>
      <w:r w:rsidR="001A3EFB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EFB" w:rsidRDefault="0022733D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такое исток?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(Исток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где река или ручей берет свое начало).</w:t>
      </w:r>
    </w:p>
    <w:p w:rsidR="00083243" w:rsidRPr="001A3EFB" w:rsidRDefault="0022733D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устье? (Устье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="00083243" w:rsidRPr="001A3EFB">
        <w:rPr>
          <w:rFonts w:ascii="Times New Roman" w:hAnsi="Times New Roman" w:cs="Times New Roman"/>
          <w:sz w:val="24"/>
          <w:szCs w:val="24"/>
          <w:shd w:val="clear" w:color="auto" w:fill="FFFFFF"/>
        </w:rPr>
        <w:t>конечный участок реки, место впадения реки в водохранилище, озеро, море, океан или другую реку (по современной географической терминологии).</w:t>
      </w:r>
      <w:r w:rsidR="00083243" w:rsidRPr="001A3EF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1A3EFB" w:rsidRDefault="00083243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Что такое приток? (Приток-это </w:t>
      </w:r>
      <w:r w:rsidRPr="001A3EFB">
        <w:rPr>
          <w:rFonts w:ascii="Times New Roman" w:hAnsi="Times New Roman" w:cs="Times New Roman"/>
          <w:sz w:val="24"/>
          <w:szCs w:val="24"/>
          <w:shd w:val="clear" w:color="auto" w:fill="FFFFFF"/>
        </w:rPr>
        <w:t>водоток, впадающий в другой водоток).</w:t>
      </w:r>
    </w:p>
    <w:p w:rsidR="001A3EFB" w:rsidRDefault="0022733D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такое бассейн реки?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(Бассейн реки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3243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 </w:t>
      </w:r>
      <w:r w:rsidR="00083243" w:rsidRPr="001A3EFB">
        <w:rPr>
          <w:rFonts w:ascii="Times New Roman" w:hAnsi="Times New Roman" w:cs="Times New Roman"/>
          <w:sz w:val="24"/>
          <w:szCs w:val="24"/>
          <w:shd w:val="clear" w:color="auto" w:fill="FFFFFF"/>
        </w:rPr>
        <w:t>территория земной поверхности, с которой все поверхностные и грунтовые воды стекают в данный водоём или водоток, включая различные его притоки.</w:t>
      </w:r>
    </w:p>
    <w:p w:rsidR="001A3EFB" w:rsidRDefault="00083243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2733D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питание имеют реки?</w:t>
      </w: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(Дождевое, снеговое, </w:t>
      </w:r>
      <w:r w:rsidR="001A3EFB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ледниковое, подземные воды, смешанное).</w:t>
      </w:r>
    </w:p>
    <w:p w:rsidR="001A3EFB" w:rsidRDefault="001A3EFB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733D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Какие бывают реки?</w:t>
      </w: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(горные и равнинные).</w:t>
      </w:r>
    </w:p>
    <w:p w:rsidR="0022733D" w:rsidRPr="001A3EFB" w:rsidRDefault="001A3EFB" w:rsidP="001C7F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733D"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такое водопад и пороги?</w:t>
      </w: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(Водопад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падение реки с уступа, пересекающего речное русло; Пороги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выходы твердых пород и нагромождение камней, пересекающее русло реки). </w:t>
      </w:r>
    </w:p>
    <w:p w:rsidR="00D73273" w:rsidRDefault="00C62955" w:rsidP="00C6295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Что такое озеро? (Озеро – это естественный водоем, заполненное водой понижение земной поверхности).</w:t>
      </w:r>
    </w:p>
    <w:p w:rsidR="00C62955" w:rsidRDefault="00C62955" w:rsidP="001A3E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</w:p>
    <w:p w:rsidR="00C62955" w:rsidRDefault="00C62955" w:rsidP="001A3E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lang w:eastAsia="ru-RU"/>
        </w:rPr>
        <w:t xml:space="preserve">(СЛАЙД 7) </w:t>
      </w:r>
    </w:p>
    <w:p w:rsidR="00AA11BF" w:rsidRDefault="00AA11BF" w:rsidP="001A3E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lang w:eastAsia="ru-RU"/>
        </w:rPr>
        <w:t xml:space="preserve">Разделиться на группы. </w:t>
      </w:r>
    </w:p>
    <w:p w:rsidR="00D73273" w:rsidRDefault="00D73273" w:rsidP="001A3E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t>Практическая работа учащихся по составлению характеристик рек</w:t>
      </w:r>
      <w:r>
        <w:rPr>
          <w:rFonts w:ascii="Times New Roman" w:eastAsia="Times New Roman" w:hAnsi="Times New Roman" w:cs="Times New Roman"/>
          <w:b/>
          <w:bCs/>
          <w:sz w:val="25"/>
          <w:lang w:eastAsia="ru-RU"/>
        </w:rPr>
        <w:t xml:space="preserve"> (10 минут)</w:t>
      </w:r>
    </w:p>
    <w:p w:rsidR="00D73273" w:rsidRPr="00C62955" w:rsidRDefault="00D73273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955">
        <w:rPr>
          <w:rFonts w:ascii="Times New Roman" w:eastAsia="Times New Roman" w:hAnsi="Times New Roman" w:cs="Times New Roman"/>
          <w:bCs/>
          <w:sz w:val="25"/>
          <w:lang w:eastAsia="ru-RU"/>
        </w:rPr>
        <w:t>Работа с учебником и дополнительным материалом</w:t>
      </w:r>
    </w:p>
    <w:p w:rsidR="00D73273" w:rsidRDefault="00D73273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955" w:rsidRDefault="00C62955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62955" w:rsidSect="00AA11BF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D73273" w:rsidRDefault="00D73273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 ГРУППАХ: </w:t>
      </w:r>
      <w:r w:rsidRPr="00D73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2</w:t>
      </w:r>
    </w:p>
    <w:p w:rsidR="00D73273" w:rsidRPr="0022733D" w:rsidRDefault="00D7327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План</w:t>
      </w:r>
      <w:r w:rsidR="00AA11B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описания реки</w:t>
      </w:r>
      <w:r w:rsidRPr="002273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D73273" w:rsidRPr="0022733D" w:rsidRDefault="00D73273" w:rsidP="00D73273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реки.</w:t>
      </w:r>
    </w:p>
    <w:p w:rsidR="00D73273" w:rsidRPr="0022733D" w:rsidRDefault="00D73273" w:rsidP="00D73273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на материке.</w:t>
      </w:r>
    </w:p>
    <w:p w:rsidR="00D73273" w:rsidRPr="0022733D" w:rsidRDefault="00D73273" w:rsidP="00D73273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берет начало.</w:t>
      </w:r>
    </w:p>
    <w:p w:rsidR="00D73273" w:rsidRPr="0022733D" w:rsidRDefault="00D73273" w:rsidP="00D73273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 впадает.</w:t>
      </w:r>
    </w:p>
    <w:p w:rsidR="00D73273" w:rsidRPr="0022733D" w:rsidRDefault="00D73273" w:rsidP="00D73273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течения.</w:t>
      </w:r>
    </w:p>
    <w:p w:rsidR="00D73273" w:rsidRPr="0022733D" w:rsidRDefault="00D73273" w:rsidP="00D73273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течения реки.</w:t>
      </w:r>
    </w:p>
    <w:p w:rsidR="00D73273" w:rsidRPr="00AA11BF" w:rsidRDefault="00D73273" w:rsidP="00AA11BF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питания.</w:t>
      </w:r>
    </w:p>
    <w:p w:rsidR="00D73273" w:rsidRPr="0022733D" w:rsidRDefault="00D73273" w:rsidP="00D73273">
      <w:pPr>
        <w:numPr>
          <w:ilvl w:val="0"/>
          <w:numId w:val="2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Хозяйственное использование.</w:t>
      </w:r>
    </w:p>
    <w:p w:rsidR="00AA11BF" w:rsidRDefault="00AA11BF" w:rsidP="00AA1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A11BF" w:rsidRPr="0022733D" w:rsidRDefault="00AA11BF" w:rsidP="00AA1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План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описания озера</w:t>
      </w:r>
      <w:r w:rsidRPr="002273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AA11BF" w:rsidRPr="00AA11BF" w:rsidRDefault="00AA11BF" w:rsidP="00AA11BF">
      <w:pPr>
        <w:pStyle w:val="aa"/>
        <w:numPr>
          <w:ilvl w:val="0"/>
          <w:numId w:val="5"/>
        </w:numPr>
        <w:spacing w:after="0" w:line="240" w:lineRule="auto"/>
        <w:ind w:left="142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озера</w:t>
      </w:r>
      <w:r w:rsidRPr="00AA11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11BF" w:rsidRPr="0022733D" w:rsidRDefault="00AA11BF" w:rsidP="00AA11BF">
      <w:pPr>
        <w:numPr>
          <w:ilvl w:val="0"/>
          <w:numId w:val="5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на материке.</w:t>
      </w:r>
    </w:p>
    <w:p w:rsidR="00AA11BF" w:rsidRPr="0022733D" w:rsidRDefault="00AA11BF" w:rsidP="00AA11BF">
      <w:pPr>
        <w:numPr>
          <w:ilvl w:val="0"/>
          <w:numId w:val="5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между параллелями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11BF" w:rsidRPr="0022733D" w:rsidRDefault="00AA11BF" w:rsidP="00AA11BF">
      <w:pPr>
        <w:numPr>
          <w:ilvl w:val="0"/>
          <w:numId w:val="5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между меридианами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11BF" w:rsidRPr="0022733D" w:rsidRDefault="00AA11BF" w:rsidP="00AA11BF">
      <w:pPr>
        <w:numPr>
          <w:ilvl w:val="0"/>
          <w:numId w:val="5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происхождения озерной котловины.</w:t>
      </w:r>
    </w:p>
    <w:p w:rsidR="00AA11BF" w:rsidRPr="0022733D" w:rsidRDefault="00AA11BF" w:rsidP="00AA11BF">
      <w:pPr>
        <w:numPr>
          <w:ilvl w:val="0"/>
          <w:numId w:val="5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питания.</w:t>
      </w:r>
    </w:p>
    <w:p w:rsidR="00AA11BF" w:rsidRPr="0022733D" w:rsidRDefault="00AA11BF" w:rsidP="00AA11BF">
      <w:pPr>
        <w:numPr>
          <w:ilvl w:val="0"/>
          <w:numId w:val="5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водного режима.</w:t>
      </w:r>
    </w:p>
    <w:p w:rsidR="00D73273" w:rsidRDefault="00AA11BF" w:rsidP="00D73273">
      <w:pPr>
        <w:numPr>
          <w:ilvl w:val="0"/>
          <w:numId w:val="5"/>
        </w:num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озера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2955" w:rsidRDefault="00C62955" w:rsidP="00AA11BF">
      <w:p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62955" w:rsidSect="00C62955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AA11BF" w:rsidRPr="00AA11BF" w:rsidRDefault="00AA11BF" w:rsidP="00AA11BF">
      <w:pPr>
        <w:spacing w:after="0" w:line="240" w:lineRule="auto"/>
        <w:ind w:left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273" w:rsidRDefault="00D73273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Класс делится на 6 вариантов. 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Нил – 1 группа.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Конго – 2 группа.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Нигер — 3 группа.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A11B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Виктория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4 группа.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A11B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Танганьика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 группа.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A11BF">
        <w:rPr>
          <w:rFonts w:ascii="Times New Roman" w:eastAsia="Times New Roman" w:hAnsi="Times New Roman" w:cs="Times New Roman"/>
          <w:sz w:val="24"/>
          <w:szCs w:val="24"/>
          <w:lang w:eastAsia="ru-RU"/>
        </w:rPr>
        <w:t>Ньяса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 группа.</w:t>
      </w:r>
    </w:p>
    <w:p w:rsidR="00AA11BF" w:rsidRDefault="00AA11BF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273" w:rsidRDefault="00D73273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</w:t>
      </w:r>
      <w:r w:rsidR="00AA1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</w:p>
    <w:p w:rsidR="00AA11BF" w:rsidRDefault="00AA11BF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231" w:rsidRDefault="002C7CB6" w:rsidP="001A3EFB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вопрос</w:t>
      </w:r>
      <w:r w:rsidR="00C05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231" w:rsidRPr="00C0523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05231" w:rsidRPr="00C05231">
        <w:rPr>
          <w:rFonts w:ascii="Times New Roman" w:eastAsia="Calibri" w:hAnsi="Times New Roman" w:cs="Times New Roman"/>
          <w:b/>
          <w:sz w:val="24"/>
          <w:szCs w:val="24"/>
        </w:rPr>
        <w:t>выявить особенности зависимости</w:t>
      </w:r>
      <w:r w:rsidR="00C05231" w:rsidRPr="00C052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5231" w:rsidRPr="00C05231">
        <w:rPr>
          <w:rFonts w:ascii="Times New Roman" w:eastAsia="Calibri" w:hAnsi="Times New Roman" w:cs="Times New Roman"/>
          <w:b/>
          <w:sz w:val="24"/>
          <w:szCs w:val="24"/>
        </w:rPr>
        <w:t xml:space="preserve">рек </w:t>
      </w:r>
      <w:r w:rsidR="00C05231" w:rsidRPr="00C05231">
        <w:rPr>
          <w:rFonts w:ascii="Times New Roman" w:eastAsia="Calibri" w:hAnsi="Times New Roman" w:cs="Times New Roman"/>
          <w:sz w:val="24"/>
          <w:szCs w:val="24"/>
        </w:rPr>
        <w:t>Африки от рельефа и климата</w:t>
      </w:r>
      <w:r w:rsidR="00C05231" w:rsidRPr="00C05231">
        <w:rPr>
          <w:rFonts w:ascii="Times New Roman" w:hAnsi="Times New Roman" w:cs="Times New Roman"/>
          <w:sz w:val="24"/>
          <w:szCs w:val="24"/>
        </w:rPr>
        <w:t>)</w:t>
      </w:r>
    </w:p>
    <w:p w:rsidR="00C05231" w:rsidRDefault="00C05231" w:rsidP="001A3EFB">
      <w:pPr>
        <w:spacing w:after="0" w:line="240" w:lineRule="auto"/>
        <w:rPr>
          <w:sz w:val="28"/>
          <w:szCs w:val="28"/>
        </w:rPr>
      </w:pPr>
    </w:p>
    <w:p w:rsidR="0022733D" w:rsidRDefault="0022733D" w:rsidP="001A3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Ребята, напомните, какую тему мы изучали на предыдущем уроке? Правильно, «Климат Африки». </w:t>
      </w:r>
    </w:p>
    <w:p w:rsidR="005703BE" w:rsidRPr="00C62955" w:rsidRDefault="005703BE" w:rsidP="001A3E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</w:t>
      </w:r>
      <w:r w:rsidR="00C62955" w:rsidRPr="00C62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8)</w:t>
      </w:r>
    </w:p>
    <w:p w:rsidR="0022733D" w:rsidRPr="0022733D" w:rsidRDefault="0022733D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такое климат?</w:t>
      </w:r>
      <w:r w:rsid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(Климат – это многолетний режим погоды).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Какие факторы влияют на климат?</w:t>
      </w:r>
      <w:r w:rsidR="00D93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3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(Географическая широта, рельеф местности, господствующие ветра, направление горных систем, </w:t>
      </w:r>
      <w:r w:rsidR="00D937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теплых и холодных течений, удаленность от океанов, подстилающая поверхность).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Назовите типы климатов в Африке.</w:t>
      </w:r>
      <w:r w:rsidR="00D93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(Экваториальный, субэкваториальный, тропический, субтропический).</w:t>
      </w:r>
    </w:p>
    <w:p w:rsidR="002C7CB6" w:rsidRDefault="0022733D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теперь проблемный вопрос: </w:t>
      </w:r>
      <w:r w:rsidRPr="002273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Реки — это продукт климата или нет?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нам нужно доказать на уроке.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теперь откроем физическую карту Африки и постараемся ее наложить на климатическую карту.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 каких климатических поясах больше всего расположено рек и озер Африки?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Правильно, больше всего рек расположено в экваториальном и субэкваториальном поясе. </w:t>
      </w:r>
    </w:p>
    <w:p w:rsidR="00C05231" w:rsidRDefault="0022733D" w:rsidP="00C052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почему? </w:t>
      </w:r>
      <w:proofErr w:type="gramStart"/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(Здесь больше всего выпадает осадков, </w:t>
      </w:r>
      <w:r w:rsidR="005703BE"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значит,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реки зависят от климата, что и требовалось доказать)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331F9" w:rsidRPr="00A331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(СЛАЙД 9)</w:t>
      </w:r>
      <w:r w:rsidR="00A331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5231">
        <w:rPr>
          <w:rFonts w:ascii="Times New Roman" w:hAnsi="Times New Roman" w:cs="Times New Roman"/>
          <w:bCs/>
          <w:color w:val="000000"/>
          <w:sz w:val="28"/>
          <w:szCs w:val="28"/>
        </w:rPr>
        <w:t>(режим рек зависит от количества</w:t>
      </w:r>
      <w:r w:rsidR="00C05231" w:rsidRPr="008E70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5231">
        <w:rPr>
          <w:rFonts w:ascii="Times New Roman" w:hAnsi="Times New Roman" w:cs="Times New Roman"/>
          <w:bCs/>
          <w:color w:val="000000"/>
          <w:sz w:val="28"/>
          <w:szCs w:val="28"/>
        </w:rPr>
        <w:t>осадков.</w:t>
      </w:r>
      <w:proofErr w:type="gramEnd"/>
      <w:r w:rsidR="00C052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C0523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Реки субэкваториального климатического пояса </w:t>
      </w:r>
      <w:r w:rsidR="00C05231" w:rsidRPr="008E70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более полноводны летом, </w:t>
      </w:r>
      <w:r w:rsidR="00C05231">
        <w:rPr>
          <w:rFonts w:ascii="Times New Roman" w:hAnsi="Times New Roman" w:cs="Times New Roman"/>
          <w:bCs/>
          <w:color w:val="000000"/>
          <w:sz w:val="28"/>
          <w:szCs w:val="28"/>
        </w:rPr>
        <w:t>субтропического</w:t>
      </w:r>
      <w:r w:rsidR="00C05231" w:rsidRPr="008E70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— зимой</w:t>
      </w:r>
      <w:r w:rsidR="00C05231">
        <w:rPr>
          <w:rFonts w:ascii="Times New Roman" w:hAnsi="Times New Roman" w:cs="Times New Roman"/>
          <w:bCs/>
          <w:color w:val="000000"/>
          <w:sz w:val="28"/>
          <w:szCs w:val="28"/>
        </w:rPr>
        <w:t>, на экваторе полноводны круглый год, в тропиках реки высыхают</w:t>
      </w:r>
      <w:r w:rsidR="00C05231" w:rsidRPr="008E70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). </w:t>
      </w:r>
      <w:proofErr w:type="gramEnd"/>
    </w:p>
    <w:p w:rsidR="00C05231" w:rsidRPr="00C05231" w:rsidRDefault="0022733D" w:rsidP="00C0523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73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Климат: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многоводность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питание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режим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замерзаемость</w:t>
      </w:r>
      <w:proofErr w:type="gramStart"/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(-)</w:t>
      </w:r>
      <w:proofErr w:type="gramEnd"/>
    </w:p>
    <w:p w:rsid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</w:rPr>
        <w:t>ПРИМЕРНЫЙ ОТВЕТ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>КЛИМАТ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>1.МНОГОВОДНОСТЬ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>2. ПИТАНИЕ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>3. РЕЖИМ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>4. ЛЕДОСТАВ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proofErr w:type="gramStart"/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>Многоводны</w:t>
      </w:r>
      <w:proofErr w:type="gramEnd"/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 xml:space="preserve"> полноводны круглый год  реки, текущие в  экваториальном климатическом поясе, преобладает питание дождевое. 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 xml:space="preserve">В субэкваториальных поясах  половодье наступает в летние месяцы, </w:t>
      </w:r>
    </w:p>
    <w:p w:rsidR="001E1795" w:rsidRPr="00A331F9" w:rsidRDefault="00A331F9" w:rsidP="006B27FE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 xml:space="preserve">В субтропических поясах  реки разливаются зимой. </w:t>
      </w:r>
    </w:p>
    <w:p w:rsidR="00A331F9" w:rsidRDefault="00A331F9" w:rsidP="00A331F9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 w:rsidRPr="00A331F9">
        <w:rPr>
          <w:rFonts w:ascii="Times New Roman" w:hAnsi="Times New Roman" w:cs="Times New Roman"/>
          <w:bCs/>
          <w:i/>
          <w:color w:val="000000"/>
          <w:szCs w:val="28"/>
        </w:rPr>
        <w:t>Ледостава нет.</w:t>
      </w:r>
    </w:p>
    <w:p w:rsidR="0022733D" w:rsidRPr="00A331F9" w:rsidRDefault="00C05231" w:rsidP="00A331F9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Посмотрите на физическую карту, подумайте, что еще может влиять на работу, течение реки, образование порогов и водопадов? (рельеф).</w:t>
      </w:r>
      <w:r w:rsidR="00A331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331F9" w:rsidRPr="00A331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(СЛАЙД 10)</w:t>
      </w:r>
    </w:p>
    <w:p w:rsidR="00A331F9" w:rsidRDefault="0022733D" w:rsidP="00570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Следующий фактор – это рельеф.</w:t>
      </w:r>
    </w:p>
    <w:p w:rsidR="005703BE" w:rsidRDefault="00A331F9" w:rsidP="00570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733D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 стр. 24 , в атласе. Работая по физической карте устно ответить на вопросы:</w:t>
      </w:r>
      <w:r w:rsidR="0022733D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Назвать реки, относящиеся к бассейну Индийского океана.</w:t>
      </w:r>
      <w:r w:rsidR="0022733D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Назвать реки, относящиеся к бассейну Атлантического океана.</w:t>
      </w:r>
      <w:r w:rsidR="0022733D"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Какой из бассейнов имеет большую площадь? Почему? </w:t>
      </w:r>
    </w:p>
    <w:p w:rsidR="0022733D" w:rsidRPr="0022733D" w:rsidRDefault="0022733D" w:rsidP="00570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(Бассейн Атлантического океана, так как рельеф имеет наклон с ЮВ на СЗ).</w:t>
      </w:r>
    </w:p>
    <w:p w:rsidR="005703BE" w:rsidRDefault="0022733D" w:rsidP="00570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Отличительной чертой рек является их порожистость, наличие крупных водопадов. Почему? </w:t>
      </w:r>
    </w:p>
    <w:p w:rsidR="0022733D" w:rsidRPr="0022733D" w:rsidRDefault="0022733D" w:rsidP="00570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рельефе материка преобладают плоскогорья и горы)</w:t>
      </w:r>
    </w:p>
    <w:p w:rsidR="005703BE" w:rsidRDefault="005703BE" w:rsidP="005703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1356" w:rsidRPr="00C05231" w:rsidRDefault="0022733D" w:rsidP="00C05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Рельеф: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характер течения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пороги и водопады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работа рек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направление течения</w:t>
      </w:r>
    </w:p>
    <w:p w:rsid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ПРИМЕРНЫЙ ОТВЕТ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РЕЛЬЕФ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1.ХАРАКТЕР ТЕЧЕНИЯ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2. ПОРОГИ И ВОДОПАДЫ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3. РАБОТА РЕК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4. НАПРАВЛЕНИЕ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Большая часть рек порожиста, много водопадов.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Бассейн Атлантического океана  имеет большую площадь вследствие того, что рельеф материка понижается к северу и западу.</w:t>
      </w:r>
    </w:p>
    <w:p w:rsidR="001E1795" w:rsidRPr="00A331F9" w:rsidRDefault="00A331F9" w:rsidP="006B27F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Преобладают реки, впадающие в Атлантический океан. </w:t>
      </w:r>
    </w:p>
    <w:p w:rsidR="006B27FE" w:rsidRDefault="006B27FE" w:rsidP="006B27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31F9" w:rsidRPr="0022733D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t>V. Закрепление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3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A331F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Слайд 11)</w:t>
      </w:r>
    </w:p>
    <w:p w:rsidR="00A331F9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Какая из перечисленных рек является самой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длинной рекой Африки?</w:t>
      </w:r>
    </w:p>
    <w:p w:rsidR="00A331F9" w:rsidRPr="0022733D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Конго  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импопо  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Нигер  </w:t>
      </w:r>
      <w:r w:rsidRPr="00A331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г)Нил</w:t>
      </w:r>
    </w:p>
    <w:p w:rsidR="00A331F9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Какая из перечисленных африканских рек впадает в Индийский океа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н?</w:t>
      </w:r>
    </w:p>
    <w:p w:rsidR="00A331F9" w:rsidRPr="0022733D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онго  б)Нил  </w:t>
      </w:r>
      <w:r w:rsidRPr="00A331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в)Замбези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г)Нигер</w:t>
      </w:r>
    </w:p>
    <w:p w:rsidR="00A331F9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Какое из перечисленных озер является самым крупным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в Африке?</w:t>
      </w:r>
    </w:p>
    <w:p w:rsidR="00A331F9" w:rsidRPr="0022733D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иктория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б)Ньяса  </w:t>
      </w:r>
      <w:r w:rsidRPr="00A331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в)Танганьика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г)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</w:t>
      </w:r>
    </w:p>
    <w:p w:rsidR="00A331F9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Самая 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новодная река Африки?</w:t>
      </w:r>
    </w:p>
    <w:p w:rsidR="00A331F9" w:rsidRPr="0022733D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1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</w:t>
      </w:r>
      <w:proofErr w:type="gramStart"/>
      <w:r w:rsidRPr="00A331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)К</w:t>
      </w:r>
      <w:proofErr w:type="gramEnd"/>
      <w:r w:rsidRPr="00A331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онго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б)Нил  в)Замбези  г)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Оранжевая</w:t>
      </w:r>
    </w:p>
    <w:p w:rsidR="00A331F9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1F9" w:rsidRPr="0022733D" w:rsidRDefault="00A331F9" w:rsidP="00A33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t>VI. Инструктаж по домашнему заданию</w:t>
      </w:r>
    </w:p>
    <w:p w:rsidR="00A331F9" w:rsidRPr="0022733D" w:rsidRDefault="00A331F9" w:rsidP="00A331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Параграф 23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Составьте памятку для туристов, посетивших р</w:t>
      </w:r>
      <w:proofErr w:type="gramStart"/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ил или водопад Виктория.</w:t>
      </w:r>
    </w:p>
    <w:p w:rsidR="00A331F9" w:rsidRPr="0022733D" w:rsidRDefault="00A331F9" w:rsidP="00A331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5"/>
          <w:lang w:eastAsia="ru-RU"/>
        </w:rPr>
        <w:t>VII. Рефлексия</w:t>
      </w:r>
    </w:p>
    <w:p w:rsidR="00A331F9" w:rsidRDefault="00A331F9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урок хотелось бы закончить стихотворением: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на земле не умирают реки,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стороной обходит их беда.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чистой остается в них навеки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Студеная и вкусная вода.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(Э. Огнецвет)</w:t>
      </w:r>
    </w:p>
    <w:p w:rsidR="00A331F9" w:rsidRPr="00A331F9" w:rsidRDefault="00A331F9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733D" w:rsidRPr="0022733D" w:rsidRDefault="0022733D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Озера.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Озера тоже относятся к внутренним водам. 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</w:t>
      </w:r>
      <w:proofErr w:type="gramStart"/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таблице представлены фотографии трех озер:</w:t>
      </w:r>
    </w:p>
    <w:p w:rsidR="0022733D" w:rsidRPr="0022733D" w:rsidRDefault="0022733D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Что общего у этих озер? 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(Тектоническое (трещинное) происхождение)</w:t>
      </w:r>
    </w:p>
    <w:p w:rsidR="0022733D" w:rsidRPr="0022733D" w:rsidRDefault="0022733D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стр. 24, в атласе. Найдите эти озера на физической карте, подпишите их на контурной карте и ответьте на вопросы: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Назвать самое большое по площади озеро. 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(Виктория)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Назвать озеро, имеющее самую большую протяженность с севера на юг. 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(Ньяса)</w:t>
      </w: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Назвать озеро, расположенное в пустыне. 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(Чад)</w:t>
      </w:r>
    </w:p>
    <w:p w:rsidR="0022733D" w:rsidRPr="0022733D" w:rsidRDefault="0022733D" w:rsidP="002273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3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Заключительным этапом нашего знакомства с внутренними водами Африки будет их использование. </w:t>
      </w:r>
      <w:r w:rsidRPr="0022733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</w:t>
      </w:r>
    </w:p>
    <w:p w:rsidR="003B0B6E" w:rsidRDefault="003B0B6E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0B6E" w:rsidRDefault="003B0B6E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0B6E" w:rsidRDefault="003B0B6E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0B6E" w:rsidRDefault="003B0B6E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0B6E" w:rsidRDefault="003B0B6E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31F9" w:rsidRDefault="00A331F9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0B6E" w:rsidRDefault="003B0B6E" w:rsidP="003B0B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0B6E" w:rsidRPr="00A331F9" w:rsidRDefault="003B0B6E" w:rsidP="003B0B6E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31F9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  <w:r w:rsidRPr="00A331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16FF6" w:rsidRDefault="003B0B6E" w:rsidP="003B0B6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Субтропический пояс, Крайние точки материка, Тропический пояс, Васко да Гама, Вулкан Килиманджаро, Драконовы горы, Генрих-мореплаватель, Альпийско-Гималайский складчатый пояс,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Гидрография, </w:t>
      </w:r>
      <w:r w:rsidRPr="003B0B6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Субэкваториальный пояс, Капские горы, Джеймс Грант, Восточно-Африканское нагорье, Экваториальный пояс, Давид Ливингстон, Пассаты.</w:t>
      </w:r>
      <w:proofErr w:type="gramEnd"/>
    </w:p>
    <w:p w:rsidR="003B0B6E" w:rsidRDefault="003B0B6E" w:rsidP="003B0B6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3B0B6E" w:rsidRPr="003B0B6E" w:rsidTr="00AA11BF">
        <w:tc>
          <w:tcPr>
            <w:tcW w:w="3426" w:type="dxa"/>
          </w:tcPr>
          <w:p w:rsidR="003B0B6E" w:rsidRPr="003B0B6E" w:rsidRDefault="003B0B6E" w:rsidP="003B0B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0B6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Географическое положение</w:t>
            </w:r>
          </w:p>
        </w:tc>
        <w:tc>
          <w:tcPr>
            <w:tcW w:w="3426" w:type="dxa"/>
          </w:tcPr>
          <w:p w:rsidR="003B0B6E" w:rsidRPr="003B0B6E" w:rsidRDefault="003B0B6E" w:rsidP="003B0B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0B6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Рельеф</w:t>
            </w:r>
          </w:p>
        </w:tc>
        <w:tc>
          <w:tcPr>
            <w:tcW w:w="3427" w:type="dxa"/>
          </w:tcPr>
          <w:p w:rsidR="003B0B6E" w:rsidRPr="003B0B6E" w:rsidRDefault="003B0B6E" w:rsidP="003B0B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0B6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Климат</w:t>
            </w:r>
          </w:p>
        </w:tc>
      </w:tr>
      <w:tr w:rsidR="003B0B6E" w:rsidTr="00AA11BF">
        <w:tc>
          <w:tcPr>
            <w:tcW w:w="3426" w:type="dxa"/>
          </w:tcPr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6" w:type="dxa"/>
          </w:tcPr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</w:tcPr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0B6E" w:rsidRPr="003B0B6E" w:rsidRDefault="003B0B6E" w:rsidP="003B0B6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0B6E" w:rsidRDefault="003B0B6E"/>
    <w:p w:rsidR="003B0B6E" w:rsidRPr="00A331F9" w:rsidRDefault="003B0B6E" w:rsidP="003B0B6E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31F9">
        <w:rPr>
          <w:rFonts w:ascii="Times New Roman" w:hAnsi="Times New Roman" w:cs="Times New Roman"/>
          <w:i/>
          <w:sz w:val="28"/>
          <w:szCs w:val="28"/>
        </w:rPr>
        <w:t>ПРИЛОЖЕНИЕ 1</w:t>
      </w:r>
      <w:r w:rsidRPr="00A331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B0B6E" w:rsidRDefault="003B0B6E" w:rsidP="003B0B6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0B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Субтропический пояс, Крайние точки материка, Тропический пояс, Васко да Гама, Вулкан Килиманджаро, Драконовы горы, Генрих-мореплаватель, Альпийско-Гималайский складчатый пояс,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Гидрография, </w:t>
      </w:r>
      <w:r w:rsidRPr="003B0B6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Субэкваториальный пояс, Капские горы, Джеймс Грант, Восточно-Африканское нагорье, Экваториальный пояс, Давид Ливингстон, Пассаты.</w:t>
      </w:r>
      <w:proofErr w:type="gramEnd"/>
    </w:p>
    <w:p w:rsidR="003B0B6E" w:rsidRDefault="003B0B6E" w:rsidP="003B0B6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3B0B6E" w:rsidRPr="003B0B6E" w:rsidTr="00AA11BF">
        <w:tc>
          <w:tcPr>
            <w:tcW w:w="3426" w:type="dxa"/>
          </w:tcPr>
          <w:p w:rsidR="003B0B6E" w:rsidRPr="003B0B6E" w:rsidRDefault="003B0B6E" w:rsidP="00AA11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0B6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Географическое положение</w:t>
            </w:r>
          </w:p>
        </w:tc>
        <w:tc>
          <w:tcPr>
            <w:tcW w:w="3426" w:type="dxa"/>
          </w:tcPr>
          <w:p w:rsidR="003B0B6E" w:rsidRPr="003B0B6E" w:rsidRDefault="003B0B6E" w:rsidP="00AA11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0B6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Рельеф</w:t>
            </w:r>
          </w:p>
        </w:tc>
        <w:tc>
          <w:tcPr>
            <w:tcW w:w="3427" w:type="dxa"/>
          </w:tcPr>
          <w:p w:rsidR="003B0B6E" w:rsidRPr="003B0B6E" w:rsidRDefault="003B0B6E" w:rsidP="00AA11B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B0B6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Климат</w:t>
            </w:r>
          </w:p>
        </w:tc>
      </w:tr>
      <w:tr w:rsidR="003B0B6E" w:rsidTr="00AA11BF">
        <w:tc>
          <w:tcPr>
            <w:tcW w:w="3426" w:type="dxa"/>
          </w:tcPr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6" w:type="dxa"/>
          </w:tcPr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7" w:type="dxa"/>
          </w:tcPr>
          <w:p w:rsidR="003B0B6E" w:rsidRDefault="003B0B6E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3273" w:rsidRDefault="00D73273"/>
    <w:p w:rsidR="00D73273" w:rsidRPr="00A331F9" w:rsidRDefault="00D73273" w:rsidP="00D7327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331F9">
        <w:rPr>
          <w:rFonts w:ascii="Times New Roman" w:hAnsi="Times New Roman" w:cs="Times New Roman"/>
          <w:i/>
          <w:sz w:val="24"/>
          <w:szCs w:val="24"/>
        </w:rPr>
        <w:lastRenderedPageBreak/>
        <w:t>ПРИЛОЖЕНИЕ 2</w:t>
      </w:r>
    </w:p>
    <w:p w:rsidR="00A331F9" w:rsidRDefault="00A331F9" w:rsidP="00D732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3273" w:rsidRPr="00D73273" w:rsidRDefault="00D73273" w:rsidP="00D732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реки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6769"/>
      </w:tblGrid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D73273" w:rsidRP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реки</w:t>
            </w:r>
          </w:p>
          <w:p w:rsid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</w:t>
            </w: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D73273" w:rsidRPr="0022733D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 материке</w:t>
            </w:r>
          </w:p>
          <w:p w:rsid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D73273" w:rsidRPr="0022733D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берет начало</w:t>
            </w:r>
          </w:p>
          <w:p w:rsid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D73273" w:rsidRPr="0022733D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впадает</w:t>
            </w:r>
          </w:p>
          <w:p w:rsid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D73273" w:rsidRPr="0022733D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течения</w:t>
            </w:r>
          </w:p>
          <w:p w:rsid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D73273" w:rsidRPr="0022733D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течения реки</w:t>
            </w:r>
          </w:p>
          <w:p w:rsid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D73273" w:rsidRPr="0022733D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питания</w:t>
            </w:r>
          </w:p>
          <w:p w:rsidR="00D73273" w:rsidRDefault="00D73273" w:rsidP="00D73273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D73273">
        <w:tc>
          <w:tcPr>
            <w:tcW w:w="675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Хозяйственное использование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D732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3273" w:rsidRPr="0022733D" w:rsidRDefault="00D73273" w:rsidP="00D73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1F9" w:rsidRDefault="00A331F9" w:rsidP="00D732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31F9" w:rsidRDefault="00A331F9" w:rsidP="00D732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31F9" w:rsidRDefault="00A331F9" w:rsidP="00D732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31F9" w:rsidRDefault="00A331F9" w:rsidP="00D732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3273" w:rsidRPr="00D73273" w:rsidRDefault="00D73273" w:rsidP="00D732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реки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6769"/>
      </w:tblGrid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D73273" w:rsidRP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реки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КОНГО</w:t>
            </w: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 материке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берет начало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впадает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течения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течения реки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питания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Хозяйственное использование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3273" w:rsidRDefault="00D73273"/>
    <w:p w:rsidR="00D73273" w:rsidRPr="00D73273" w:rsidRDefault="00D73273" w:rsidP="00D732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Характеристика реки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6769"/>
      </w:tblGrid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D73273" w:rsidRP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реки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НИГЕР</w:t>
            </w: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 материке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берет начало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впадает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течения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течения реки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D73273" w:rsidRPr="0022733D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питания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Хозяйственное использование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3273" w:rsidRDefault="00D73273"/>
    <w:p w:rsidR="00A331F9" w:rsidRDefault="00A331F9"/>
    <w:p w:rsidR="00A331F9" w:rsidRDefault="00A331F9"/>
    <w:p w:rsidR="00D73273" w:rsidRPr="00D73273" w:rsidRDefault="00D73273" w:rsidP="00D732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Характеристика </w:t>
      </w:r>
      <w:r w:rsidR="00AA11BF">
        <w:rPr>
          <w:rFonts w:ascii="Times New Roman" w:hAnsi="Times New Roman" w:cs="Times New Roman"/>
          <w:sz w:val="24"/>
          <w:szCs w:val="24"/>
        </w:rPr>
        <w:t>озера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6769"/>
      </w:tblGrid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A11BF" w:rsidRP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озера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 материке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между параллелями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между меридианами</w:t>
            </w:r>
          </w:p>
          <w:p w:rsidR="00D73273" w:rsidRDefault="00D73273" w:rsidP="00AA11BF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происхождения озерной котловины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питания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водного режима</w:t>
            </w:r>
          </w:p>
          <w:p w:rsidR="00D73273" w:rsidRDefault="00D73273" w:rsidP="00AA11BF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273" w:rsidTr="00AA11BF">
        <w:tc>
          <w:tcPr>
            <w:tcW w:w="675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озера</w:t>
            </w:r>
          </w:p>
          <w:p w:rsidR="00D73273" w:rsidRDefault="00D73273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D73273" w:rsidRDefault="00D73273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3273" w:rsidRDefault="00D73273"/>
    <w:p w:rsidR="00AA11BF" w:rsidRPr="00D73273" w:rsidRDefault="00AA11BF" w:rsidP="00AA11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Характеристика озера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6769"/>
      </w:tblGrid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A11BF" w:rsidRP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озера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ТАНГАНЬИКА</w:t>
            </w: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 материке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между параллелями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между меридианами</w:t>
            </w:r>
          </w:p>
          <w:p w:rsidR="00AA11BF" w:rsidRDefault="00AA11BF" w:rsidP="00AA11BF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происхождения озерной котловины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питания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водного режима</w:t>
            </w:r>
          </w:p>
          <w:p w:rsidR="00AA11BF" w:rsidRDefault="00AA11BF" w:rsidP="00AA11BF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озера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31F9" w:rsidRDefault="00A331F9"/>
    <w:p w:rsidR="00AA11BF" w:rsidRPr="00D73273" w:rsidRDefault="00AA11BF" w:rsidP="00AA11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озера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6769"/>
      </w:tblGrid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AA11BF" w:rsidRP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озера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НЬЯСА</w:t>
            </w: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на материке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между параллелями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между меридианами</w:t>
            </w:r>
          </w:p>
          <w:p w:rsidR="00AA11BF" w:rsidRDefault="00AA11BF" w:rsidP="00AA11BF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происхождения озерной котловины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питания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AA11BF" w:rsidRPr="0022733D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водного режима</w:t>
            </w:r>
          </w:p>
          <w:p w:rsidR="00AA11BF" w:rsidRDefault="00AA11BF" w:rsidP="00AA11BF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BF" w:rsidTr="00AA11BF">
        <w:tc>
          <w:tcPr>
            <w:tcW w:w="67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озера</w:t>
            </w:r>
          </w:p>
          <w:p w:rsidR="00AA11BF" w:rsidRDefault="00AA11BF" w:rsidP="00AA11BF">
            <w:pPr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9" w:type="dxa"/>
          </w:tcPr>
          <w:p w:rsidR="00AA11BF" w:rsidRDefault="00AA11BF" w:rsidP="00AA11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11BF" w:rsidRDefault="00AA11BF"/>
    <w:sectPr w:rsidR="00AA11BF" w:rsidSect="00C62955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4D21"/>
    <w:multiLevelType w:val="hybridMultilevel"/>
    <w:tmpl w:val="3C308CB4"/>
    <w:lvl w:ilvl="0" w:tplc="4C84F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2855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07B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DAD9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3082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9A5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BEF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229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C4E3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8E28BF"/>
    <w:multiLevelType w:val="hybridMultilevel"/>
    <w:tmpl w:val="6DF8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E7C9A"/>
    <w:multiLevelType w:val="multilevel"/>
    <w:tmpl w:val="F9945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76208"/>
    <w:multiLevelType w:val="multilevel"/>
    <w:tmpl w:val="14B60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783888"/>
    <w:multiLevelType w:val="multilevel"/>
    <w:tmpl w:val="DB001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78029E"/>
    <w:multiLevelType w:val="hybridMultilevel"/>
    <w:tmpl w:val="1DE8CAA0"/>
    <w:lvl w:ilvl="0" w:tplc="0CE88D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24D0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060E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E8C8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62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78A6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E616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E93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C003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EE5A0E"/>
    <w:multiLevelType w:val="hybridMultilevel"/>
    <w:tmpl w:val="1A2E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70FD1"/>
    <w:multiLevelType w:val="hybridMultilevel"/>
    <w:tmpl w:val="22CA2C2A"/>
    <w:lvl w:ilvl="0" w:tplc="96D035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733D"/>
    <w:rsid w:val="00083243"/>
    <w:rsid w:val="00131356"/>
    <w:rsid w:val="001A3EFB"/>
    <w:rsid w:val="001C7FF9"/>
    <w:rsid w:val="001E1795"/>
    <w:rsid w:val="00203312"/>
    <w:rsid w:val="0022733D"/>
    <w:rsid w:val="002C7CB6"/>
    <w:rsid w:val="003B0B6E"/>
    <w:rsid w:val="00416FF6"/>
    <w:rsid w:val="005703BE"/>
    <w:rsid w:val="0062515A"/>
    <w:rsid w:val="006B27FE"/>
    <w:rsid w:val="009F5EF6"/>
    <w:rsid w:val="00A331F9"/>
    <w:rsid w:val="00AA11BF"/>
    <w:rsid w:val="00AE0B81"/>
    <w:rsid w:val="00C05231"/>
    <w:rsid w:val="00C62955"/>
    <w:rsid w:val="00CD6BFB"/>
    <w:rsid w:val="00D00821"/>
    <w:rsid w:val="00D73273"/>
    <w:rsid w:val="00D93719"/>
    <w:rsid w:val="00E86B91"/>
    <w:rsid w:val="00F01979"/>
    <w:rsid w:val="00FE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F6"/>
  </w:style>
  <w:style w:type="paragraph" w:styleId="1">
    <w:name w:val="heading 1"/>
    <w:basedOn w:val="a"/>
    <w:link w:val="10"/>
    <w:uiPriority w:val="9"/>
    <w:qFormat/>
    <w:rsid w:val="002273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73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2733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27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733D"/>
    <w:rPr>
      <w:b/>
      <w:bCs/>
    </w:rPr>
  </w:style>
  <w:style w:type="character" w:styleId="a6">
    <w:name w:val="Emphasis"/>
    <w:basedOn w:val="a0"/>
    <w:uiPriority w:val="20"/>
    <w:qFormat/>
    <w:rsid w:val="0022733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27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73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B0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B0B6E"/>
    <w:pPr>
      <w:ind w:left="720"/>
      <w:contextualSpacing/>
    </w:pPr>
  </w:style>
  <w:style w:type="character" w:customStyle="1" w:styleId="apple-converted-space">
    <w:name w:val="apple-converted-space"/>
    <w:basedOn w:val="a0"/>
    <w:rsid w:val="002C7CB6"/>
  </w:style>
  <w:style w:type="paragraph" w:customStyle="1" w:styleId="c5">
    <w:name w:val="c5"/>
    <w:basedOn w:val="a"/>
    <w:rsid w:val="002C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3734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07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53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62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687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8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8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1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9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40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36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6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51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5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2189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RBT</dc:creator>
  <cp:lastModifiedBy>Виктор</cp:lastModifiedBy>
  <cp:revision>12</cp:revision>
  <dcterms:created xsi:type="dcterms:W3CDTF">2019-12-04T15:19:00Z</dcterms:created>
  <dcterms:modified xsi:type="dcterms:W3CDTF">2021-12-10T08:24:00Z</dcterms:modified>
</cp:coreProperties>
</file>